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9D" w:rsidRPr="001A74FE" w:rsidRDefault="001A74FE" w:rsidP="001A74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74FE">
        <w:rPr>
          <w:rFonts w:ascii="Times New Roman" w:hAnsi="Times New Roman" w:cs="Times New Roman"/>
          <w:b/>
          <w:sz w:val="40"/>
          <w:szCs w:val="40"/>
        </w:rPr>
        <w:t>Bezpłatne przejazdy dla uczniów</w:t>
      </w:r>
    </w:p>
    <w:p w:rsidR="00802FA2" w:rsidRDefault="00802FA2"/>
    <w:p w:rsidR="00065424" w:rsidRPr="00D64EE5" w:rsidRDefault="00065424" w:rsidP="00D64E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EE5">
        <w:rPr>
          <w:rFonts w:ascii="Times New Roman" w:hAnsi="Times New Roman" w:cs="Times New Roman"/>
          <w:b/>
          <w:sz w:val="28"/>
          <w:szCs w:val="28"/>
        </w:rPr>
        <w:t xml:space="preserve">Dokumenty wymagane </w:t>
      </w:r>
      <w:r w:rsidR="00517DF2">
        <w:rPr>
          <w:rFonts w:ascii="Times New Roman" w:hAnsi="Times New Roman" w:cs="Times New Roman"/>
          <w:b/>
          <w:sz w:val="28"/>
          <w:szCs w:val="28"/>
        </w:rPr>
        <w:t>do zapisania uprawnienia na RKM</w:t>
      </w:r>
      <w:r w:rsidRPr="00D64EE5">
        <w:rPr>
          <w:rFonts w:ascii="Times New Roman" w:hAnsi="Times New Roman" w:cs="Times New Roman"/>
          <w:b/>
          <w:sz w:val="28"/>
          <w:szCs w:val="28"/>
        </w:rPr>
        <w:t>:</w:t>
      </w:r>
    </w:p>
    <w:p w:rsidR="00065424" w:rsidRPr="00D64EE5" w:rsidRDefault="00065424" w:rsidP="00D64E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1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ważna legitymacja szkolna </w:t>
      </w:r>
      <w:r w:rsidR="003A21C6" w:rsidRPr="00C911DE">
        <w:rPr>
          <w:rFonts w:ascii="Times New Roman" w:hAnsi="Times New Roman" w:cs="Times New Roman"/>
          <w:b/>
          <w:color w:val="FF0000"/>
          <w:sz w:val="28"/>
          <w:szCs w:val="28"/>
        </w:rPr>
        <w:t>(tj. do dnia 30.09.2020)</w:t>
      </w:r>
      <w:r w:rsidR="003A21C6" w:rsidRPr="00C911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4EE5">
        <w:rPr>
          <w:rFonts w:ascii="Times New Roman" w:hAnsi="Times New Roman" w:cs="Times New Roman"/>
          <w:sz w:val="28"/>
          <w:szCs w:val="28"/>
        </w:rPr>
        <w:t>oraz:</w:t>
      </w:r>
    </w:p>
    <w:p w:rsidR="00065424" w:rsidRPr="00D64EE5" w:rsidRDefault="00065424" w:rsidP="00D64E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E5">
        <w:rPr>
          <w:rFonts w:ascii="Times New Roman" w:hAnsi="Times New Roman" w:cs="Times New Roman"/>
          <w:sz w:val="28"/>
          <w:szCs w:val="28"/>
        </w:rPr>
        <w:t>kopia pierwszej strony zeznania podatkowego wraz z wpisanym adresem zamieszkania, opatrzonego prezentatą urzędu skarbowego, w którym zostało złożone zeznanie, lub</w:t>
      </w:r>
    </w:p>
    <w:p w:rsidR="00065424" w:rsidRPr="00D64EE5" w:rsidRDefault="00065424" w:rsidP="00D64E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E5">
        <w:rPr>
          <w:rFonts w:ascii="Times New Roman" w:hAnsi="Times New Roman" w:cs="Times New Roman"/>
          <w:sz w:val="28"/>
          <w:szCs w:val="28"/>
        </w:rPr>
        <w:t xml:space="preserve">zaświadczenie z urzędu skarbowego potwierdzające fakt rozliczenia podatku dochodowego od osób fizycznych wraz z informacją </w:t>
      </w:r>
      <w:r w:rsidRPr="00D64EE5">
        <w:rPr>
          <w:rFonts w:ascii="Times New Roman" w:hAnsi="Times New Roman" w:cs="Times New Roman"/>
          <w:sz w:val="28"/>
          <w:szCs w:val="28"/>
        </w:rPr>
        <w:br/>
        <w:t xml:space="preserve">o adresie zamieszkania wskazanym w złożonym </w:t>
      </w:r>
      <w:r w:rsidRPr="00D64EE5">
        <w:rPr>
          <w:rFonts w:ascii="Times New Roman" w:hAnsi="Times New Roman" w:cs="Times New Roman"/>
          <w:sz w:val="28"/>
          <w:szCs w:val="28"/>
        </w:rPr>
        <w:br/>
        <w:t>do urzędu PIT, lub</w:t>
      </w:r>
    </w:p>
    <w:p w:rsidR="00065424" w:rsidRPr="00D64EE5" w:rsidRDefault="00065424" w:rsidP="00D64E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E5">
        <w:rPr>
          <w:rFonts w:ascii="Times New Roman" w:hAnsi="Times New Roman" w:cs="Times New Roman"/>
          <w:sz w:val="28"/>
          <w:szCs w:val="28"/>
        </w:rPr>
        <w:t>Urzędowe Potwierdzenie Odbioru wraz z pierwszą stroną zeznania podatkowego wraz z wpisanym adresem zamieszkania opatrzonego identyfikatorem dokumentu z UPO – w przypadku składania PIT drogą elektroniczną;</w:t>
      </w:r>
    </w:p>
    <w:p w:rsidR="00065424" w:rsidRPr="00D64EE5" w:rsidRDefault="00065424" w:rsidP="00D64E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EE5">
        <w:rPr>
          <w:rFonts w:ascii="Times New Roman" w:hAnsi="Times New Roman" w:cs="Times New Roman"/>
          <w:sz w:val="28"/>
          <w:szCs w:val="28"/>
        </w:rPr>
        <w:t xml:space="preserve">- </w:t>
      </w:r>
      <w:r w:rsidRPr="00C911DE">
        <w:rPr>
          <w:rFonts w:ascii="Times New Roman" w:hAnsi="Times New Roman" w:cs="Times New Roman"/>
          <w:b/>
          <w:color w:val="FF0000"/>
          <w:sz w:val="28"/>
          <w:szCs w:val="28"/>
        </w:rPr>
        <w:t>za poprzedni rok kalendarzowy</w:t>
      </w:r>
      <w:r w:rsidRPr="00D64EE5">
        <w:rPr>
          <w:rFonts w:ascii="Times New Roman" w:hAnsi="Times New Roman" w:cs="Times New Roman"/>
          <w:sz w:val="28"/>
          <w:szCs w:val="28"/>
        </w:rPr>
        <w:t xml:space="preserve">, potwierdzające </w:t>
      </w:r>
      <w:r w:rsidRPr="00D64EE5">
        <w:rPr>
          <w:rFonts w:ascii="Times New Roman" w:hAnsi="Times New Roman" w:cs="Times New Roman"/>
          <w:b/>
          <w:sz w:val="28"/>
          <w:szCs w:val="28"/>
        </w:rPr>
        <w:t>adres zamieszkania na terenie miasta Rzeszowa przez rodzica ucznia, opiekuna prawnego ucznia lub pełnoletniego ucznia.</w:t>
      </w:r>
    </w:p>
    <w:p w:rsidR="00065424" w:rsidRPr="00D64EE5" w:rsidRDefault="00065424" w:rsidP="000654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 wyżej wymienionymi dokumentami należy się zgłosić do jednego </w:t>
      </w:r>
      <w:r w:rsidRPr="00D64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z POP-ów:</w:t>
      </w:r>
    </w:p>
    <w:p w:rsidR="00065424" w:rsidRPr="00D64EE5" w:rsidRDefault="00065424" w:rsidP="000654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Godziny pracy Punktów Obsługi Podróżnego </w:t>
      </w:r>
    </w:p>
    <w:p w:rsidR="00065424" w:rsidRPr="00D64EE5" w:rsidRDefault="00065424" w:rsidP="000654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4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Lisa Kuli 20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 poniedziałku do piątku  10:00 – 19:30 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pierwsza i ostatnia sobota miesiąca 10:00 – 14:30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niedziele nieczynne</w:t>
      </w:r>
    </w:p>
    <w:p w:rsidR="00065424" w:rsidRPr="00D64EE5" w:rsidRDefault="00065424" w:rsidP="000654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Grottgera 22, Targowa 1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 poniedziałku do piątku  8:00 – 17:30 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pierwsza i ostatnia sobota miesiąca 10:00 – 14:30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niedziele nieczynne</w:t>
      </w:r>
    </w:p>
    <w:p w:rsidR="00065424" w:rsidRPr="00D64EE5" w:rsidRDefault="00065424" w:rsidP="000654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EE5">
        <w:rPr>
          <w:rFonts w:ascii="Times New Roman" w:eastAsia="Calibri" w:hAnsi="Times New Roman" w:cs="Times New Roman"/>
          <w:b/>
          <w:sz w:val="28"/>
          <w:szCs w:val="28"/>
        </w:rPr>
        <w:t>Galeria Nowy Świat ul. Krakowska 20,</w:t>
      </w:r>
    </w:p>
    <w:p w:rsidR="00065424" w:rsidRPr="00D64EE5" w:rsidRDefault="00065424" w:rsidP="000654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EE5">
        <w:rPr>
          <w:rFonts w:ascii="Times New Roman" w:eastAsia="Calibri" w:hAnsi="Times New Roman" w:cs="Times New Roman"/>
          <w:b/>
          <w:sz w:val="28"/>
          <w:szCs w:val="28"/>
        </w:rPr>
        <w:t>C.H. Plaza Rzeszów ul. Rejtana 65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EE5">
        <w:rPr>
          <w:rFonts w:ascii="Times New Roman" w:eastAsia="Calibri" w:hAnsi="Times New Roman" w:cs="Times New Roman"/>
          <w:sz w:val="28"/>
          <w:szCs w:val="28"/>
        </w:rPr>
        <w:t>od poniedziałku do soboty  10:00 – 17:30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EE5">
        <w:rPr>
          <w:rFonts w:ascii="Times New Roman" w:eastAsia="Calibri" w:hAnsi="Times New Roman" w:cs="Times New Roman"/>
          <w:sz w:val="28"/>
          <w:szCs w:val="28"/>
        </w:rPr>
        <w:t>niedziele nieczynne</w:t>
      </w:r>
    </w:p>
    <w:p w:rsidR="00065424" w:rsidRPr="00D64EE5" w:rsidRDefault="005E536D" w:rsidP="005E536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EE5">
        <w:rPr>
          <w:rFonts w:ascii="Times New Roman" w:eastAsia="Calibri" w:hAnsi="Times New Roman" w:cs="Times New Roman"/>
          <w:b/>
          <w:sz w:val="28"/>
          <w:szCs w:val="28"/>
        </w:rPr>
        <w:t xml:space="preserve">Dworzec Lokalny </w:t>
      </w:r>
      <w:r w:rsidR="00D52FB9" w:rsidRPr="00D64EE5">
        <w:rPr>
          <w:rFonts w:ascii="Times New Roman" w:eastAsia="Calibri" w:hAnsi="Times New Roman" w:cs="Times New Roman"/>
          <w:b/>
          <w:sz w:val="28"/>
          <w:szCs w:val="28"/>
        </w:rPr>
        <w:t xml:space="preserve">ul. </w:t>
      </w:r>
      <w:proofErr w:type="spellStart"/>
      <w:r w:rsidR="00D52FB9" w:rsidRPr="00D64EE5">
        <w:rPr>
          <w:rFonts w:ascii="Times New Roman" w:eastAsia="Calibri" w:hAnsi="Times New Roman" w:cs="Times New Roman"/>
          <w:b/>
          <w:sz w:val="28"/>
          <w:szCs w:val="28"/>
        </w:rPr>
        <w:t>Towarnickiego</w:t>
      </w:r>
      <w:proofErr w:type="spellEnd"/>
      <w:r w:rsidR="00D52FB9" w:rsidRPr="00D64EE5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:rsidR="005E536D" w:rsidRPr="00D64EE5" w:rsidRDefault="005E536D" w:rsidP="005E5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od poniedziałku do piątku  8:00 – 15:30</w:t>
      </w:r>
    </w:p>
    <w:p w:rsidR="001A74FE" w:rsidRPr="00D64EE5" w:rsidRDefault="001A74FE" w:rsidP="001A7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soboty i niedziele nieczynne</w:t>
      </w:r>
    </w:p>
    <w:p w:rsidR="00065424" w:rsidRPr="00D64EE5" w:rsidRDefault="00065424" w:rsidP="005E53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EE5">
        <w:rPr>
          <w:rFonts w:ascii="Times New Roman" w:eastAsia="Calibri" w:hAnsi="Times New Roman" w:cs="Times New Roman"/>
          <w:b/>
          <w:sz w:val="28"/>
          <w:szCs w:val="28"/>
        </w:rPr>
        <w:t>Trembeckiego 3</w:t>
      </w:r>
    </w:p>
    <w:p w:rsidR="00065424" w:rsidRPr="00D64EE5" w:rsidRDefault="00065424" w:rsidP="005E5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od poniedziałku do piątku  7:30 – 14:45</w:t>
      </w:r>
      <w:bookmarkStart w:id="0" w:name="_GoBack"/>
      <w:bookmarkEnd w:id="0"/>
    </w:p>
    <w:p w:rsidR="00065424" w:rsidRPr="00D64EE5" w:rsidRDefault="00065424" w:rsidP="005E5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soboty i niedziele nieczynne</w:t>
      </w:r>
    </w:p>
    <w:p w:rsidR="00065424" w:rsidRPr="00D64EE5" w:rsidRDefault="00065424" w:rsidP="000654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5424" w:rsidRPr="00D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3C3"/>
    <w:multiLevelType w:val="hybridMultilevel"/>
    <w:tmpl w:val="8398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F51"/>
    <w:multiLevelType w:val="multilevel"/>
    <w:tmpl w:val="50C60F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5E1720"/>
    <w:multiLevelType w:val="hybridMultilevel"/>
    <w:tmpl w:val="B0F2E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0BBF"/>
    <w:multiLevelType w:val="hybridMultilevel"/>
    <w:tmpl w:val="BF804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A2"/>
    <w:rsid w:val="00065424"/>
    <w:rsid w:val="001A74FE"/>
    <w:rsid w:val="00227D9D"/>
    <w:rsid w:val="0024295A"/>
    <w:rsid w:val="003A21C6"/>
    <w:rsid w:val="00517DF2"/>
    <w:rsid w:val="005E536D"/>
    <w:rsid w:val="00802FA2"/>
    <w:rsid w:val="00C911DE"/>
    <w:rsid w:val="00D52FB9"/>
    <w:rsid w:val="00D64EE5"/>
    <w:rsid w:val="00D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Komisar</dc:creator>
  <cp:lastModifiedBy>Lenovo</cp:lastModifiedBy>
  <cp:revision>2</cp:revision>
  <dcterms:created xsi:type="dcterms:W3CDTF">2019-09-11T15:44:00Z</dcterms:created>
  <dcterms:modified xsi:type="dcterms:W3CDTF">2019-09-11T15:44:00Z</dcterms:modified>
</cp:coreProperties>
</file>